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6.614173228345" w:right="-7.795275590551114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ind w:left="7086.614173228345" w:right="-432.9921259842507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IIS A. FRAMMARTINO Monterotondo (RM)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ADESIONE CORSI DI RECUPERO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 _______________________________________ in qualità di genitore/tutore dell’alunno/a _________________________________________ frequentante nel corrente a.s. la classe ______ sez. ________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visione della pagella comunico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 la NON adesione al corso di recupero per le materie di: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______________________________________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  <w:tab/>
        <w:t xml:space="preserve">______________________________________ 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______________________________________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Prendo atto che: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265.27559055118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il genitore che esonera il figlio dalla frequenza dei corsi di recupero organizzati dalla scuola, si assume la responsabilità di far recuperare il proprio figlio privatamente.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265.27559055118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 l’obbligo per lo studente di sostenere le prove di verifica per la sospensione di giudizio programmate per la fine di agosto, per l’ammissione alla classe successiva.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265.275590551182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Monterotondo,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</w:t>
        <w:tab/>
        <w:t xml:space="preserve">    </w:t>
        <w:tab/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0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  <w:tab/>
        <w:tab/>
        <w:tab/>
        <w:tab/>
        <w:tab/>
        <w:tab/>
        <w:tab/>
        <w:tab/>
        <w:t xml:space="preserve">________________________</w:t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720" w:top="720" w:left="720" w:right="720" w:header="34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709" w:right="-7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709" w:right="-72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right" w:leader="none" w:pos="10773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959D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F959D5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F959D5"/>
  </w:style>
  <w:style w:type="paragraph" w:styleId="Corpotesto">
    <w:name w:val="Body Text"/>
    <w:basedOn w:val="Normale"/>
    <w:link w:val="CorpotestoCarattere"/>
    <w:rsid w:val="00F959D5"/>
    <w:pPr>
      <w:spacing w:after="140" w:line="276" w:lineRule="auto"/>
    </w:pPr>
  </w:style>
  <w:style w:type="character" w:styleId="CorpotestoCarattere" w:customStyle="1">
    <w:name w:val="Corpo testo Carattere"/>
    <w:basedOn w:val="Carpredefinitoparagrafo"/>
    <w:link w:val="Corpotesto"/>
    <w:rsid w:val="00F959D5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F959D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1" w:customStyle="1">
    <w:name w:val="Intestazione Carattere1"/>
    <w:basedOn w:val="Carpredefinitoparagrafo"/>
    <w:uiPriority w:val="99"/>
    <w:semiHidden w:val="1"/>
    <w:rsid w:val="00F959D5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F959D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1" w:customStyle="1">
    <w:name w:val="Piè di pagina Carattere1"/>
    <w:basedOn w:val="Carpredefinitoparagrafo"/>
    <w:uiPriority w:val="99"/>
    <w:semiHidden w:val="1"/>
    <w:rsid w:val="00F959D5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0qmAeSwYUTy2ICxx9d9JxF5cOw==">CgMxLjA4AHIhMXEtU3djcmJWN19IeTF6bUh4cy1NOGF6ZXRNQUZrRVZm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2023-07-11T14:23:00Z</dcterms:created>
  <dc:creator>Manuela</dc:creator>
</cp:coreProperties>
</file>